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F4CD" w14:textId="77777777" w:rsidR="008F3A18" w:rsidRDefault="008F3A18" w:rsidP="008F3A18">
      <w:pPr>
        <w:spacing w:line="6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67F5D92" w14:textId="77777777" w:rsidR="008F3A18" w:rsidRDefault="008F3A18" w:rsidP="008F3A18">
      <w:pPr>
        <w:pStyle w:val="af2"/>
      </w:pPr>
    </w:p>
    <w:p w14:paraId="3F35A90B" w14:textId="77777777" w:rsidR="008F3A18" w:rsidRDefault="008F3A18" w:rsidP="008F3A18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评估</w:t>
      </w: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14:paraId="08A2E045" w14:textId="77777777" w:rsidR="008F3A18" w:rsidRDefault="008F3A18" w:rsidP="008F3A1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B825F4D" w14:textId="77777777" w:rsidR="008F3A18" w:rsidRDefault="008F3A18" w:rsidP="008F3A1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中共兴安盟委员会党校：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038EFB92" w14:textId="77777777" w:rsidR="008F3A18" w:rsidRDefault="008F3A18" w:rsidP="008F3A1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</w:t>
      </w:r>
      <w:r>
        <w:rPr>
          <w:rFonts w:ascii="Times New Roman" w:eastAsia="仿宋_GB2312" w:hAnsi="Times New Roman" w:cs="Times New Roman"/>
          <w:sz w:val="32"/>
          <w:szCs w:val="32"/>
        </w:rPr>
        <w:t>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已了解兴安盟委党校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年度“绿色通道”引进人才资格复审和评估相关要求，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不能）</w:t>
      </w:r>
      <w:r>
        <w:rPr>
          <w:rFonts w:ascii="Times New Roman" w:eastAsia="仿宋_GB2312" w:hAnsi="Times New Roman" w:cs="Times New Roman"/>
          <w:sz w:val="32"/>
          <w:szCs w:val="32"/>
        </w:rPr>
        <w:t>按照规定的时间和要求参加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F55C76A" w14:textId="77777777" w:rsidR="008F3A18" w:rsidRDefault="008F3A18" w:rsidP="008F3A1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根据兴安盟委党校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绿色通道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引进人才资格复审有关要求，本人就资格复审所提供材料郑重承诺如下：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38CFE9E7" w14:textId="77777777" w:rsidR="008F3A18" w:rsidRDefault="008F3A18" w:rsidP="008F3A1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本人提供材料均为真实有效。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B4D05D5" w14:textId="77777777" w:rsidR="008F3A18" w:rsidRDefault="008F3A18" w:rsidP="008F3A1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本次资格复审暂未能提供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，本人承诺将于正式录用前提供。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4E577B8" w14:textId="77777777" w:rsidR="008F3A18" w:rsidRDefault="008F3A18" w:rsidP="008F3A1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如本人提供材料存在不真实情况，或未按照承诺时间提供相关材料，视为本人自愿放弃报考岗位录用资格。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222EC8A7" w14:textId="77777777" w:rsidR="008F3A18" w:rsidRDefault="008F3A18" w:rsidP="008F3A1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7D47D6A" w14:textId="77777777" w:rsidR="008F3A18" w:rsidRDefault="008F3A18" w:rsidP="008F3A18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DDC480A" w14:textId="77777777" w:rsidR="008F3A18" w:rsidRDefault="008F3A18" w:rsidP="008F3A18">
      <w:pPr>
        <w:wordWrap w:val="0"/>
        <w:spacing w:line="6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</w:p>
    <w:p w14:paraId="47F9E8B0" w14:textId="76C47D46" w:rsidR="009D0D44" w:rsidRDefault="008F3A18" w:rsidP="008F3A18"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</w:p>
    <w:sectPr w:rsidR="009D0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F0AE" w14:textId="77777777" w:rsidR="002E039E" w:rsidRDefault="002E039E" w:rsidP="008F3A18">
      <w:r>
        <w:separator/>
      </w:r>
    </w:p>
  </w:endnote>
  <w:endnote w:type="continuationSeparator" w:id="0">
    <w:p w14:paraId="65A821E2" w14:textId="77777777" w:rsidR="002E039E" w:rsidRDefault="002E039E" w:rsidP="008F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418E" w14:textId="77777777" w:rsidR="002E039E" w:rsidRDefault="002E039E" w:rsidP="008F3A18">
      <w:r>
        <w:separator/>
      </w:r>
    </w:p>
  </w:footnote>
  <w:footnote w:type="continuationSeparator" w:id="0">
    <w:p w14:paraId="2E36E910" w14:textId="77777777" w:rsidR="002E039E" w:rsidRDefault="002E039E" w:rsidP="008F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83"/>
    <w:rsid w:val="002E039E"/>
    <w:rsid w:val="005F6883"/>
    <w:rsid w:val="008A7FF9"/>
    <w:rsid w:val="008F3A18"/>
    <w:rsid w:val="009D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64F267-4CB1-4CB0-966A-B3AF7E9D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A1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F6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88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88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88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8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88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88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88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8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8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88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88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88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8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8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88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F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88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5F68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8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F68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F688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3A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3A1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3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3A18"/>
    <w:rPr>
      <w:sz w:val="18"/>
      <w:szCs w:val="18"/>
    </w:rPr>
  </w:style>
  <w:style w:type="paragraph" w:styleId="af2">
    <w:name w:val="Body Text"/>
    <w:basedOn w:val="a"/>
    <w:link w:val="af3"/>
    <w:uiPriority w:val="99"/>
    <w:qFormat/>
    <w:rsid w:val="008F3A18"/>
    <w:rPr>
      <w:rFonts w:ascii="Times New Roman" w:hAnsi="Times New Roman" w:cs="Times New Roman"/>
    </w:rPr>
  </w:style>
  <w:style w:type="character" w:customStyle="1" w:styleId="af3">
    <w:name w:val="正文文本 字符"/>
    <w:basedOn w:val="a0"/>
    <w:link w:val="af2"/>
    <w:uiPriority w:val="99"/>
    <w:rsid w:val="008F3A1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2025-12-05T09:46:00Z</dcterms:created>
  <dcterms:modified xsi:type="dcterms:W3CDTF">2025-12-05T09:46:00Z</dcterms:modified>
</cp:coreProperties>
</file>